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01" w:rsidRPr="00FC548D" w:rsidRDefault="00FC548D" w:rsidP="00CA0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48D">
        <w:rPr>
          <w:rFonts w:ascii="Times New Roman" w:hAnsi="Times New Roman" w:cs="Times New Roman"/>
          <w:sz w:val="24"/>
          <w:szCs w:val="24"/>
        </w:rPr>
        <w:t>УТВЕРЖДАЮ:</w:t>
      </w:r>
    </w:p>
    <w:p w:rsidR="00FC548D" w:rsidRPr="00FC548D" w:rsidRDefault="00FC548D" w:rsidP="00CA0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48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C548D" w:rsidRPr="00FC548D" w:rsidRDefault="00FC548D" w:rsidP="00CA0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48D">
        <w:rPr>
          <w:rFonts w:ascii="Times New Roman" w:hAnsi="Times New Roman" w:cs="Times New Roman"/>
          <w:sz w:val="24"/>
          <w:szCs w:val="24"/>
        </w:rPr>
        <w:t xml:space="preserve"> попечительского совета</w:t>
      </w:r>
    </w:p>
    <w:p w:rsidR="00FC548D" w:rsidRPr="00FC548D" w:rsidRDefault="00FC548D" w:rsidP="00CA0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48D">
        <w:rPr>
          <w:rFonts w:ascii="Times New Roman" w:hAnsi="Times New Roman" w:cs="Times New Roman"/>
          <w:sz w:val="24"/>
          <w:szCs w:val="24"/>
        </w:rPr>
        <w:t>КГБУ СО  «КЦСОН «Бородинский»</w:t>
      </w:r>
    </w:p>
    <w:p w:rsidR="00FC548D" w:rsidRDefault="008C320B" w:rsidP="00CA07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FC54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А.А.Морозов</w:t>
      </w:r>
      <w:proofErr w:type="spellEnd"/>
    </w:p>
    <w:p w:rsidR="008C320B" w:rsidRDefault="00FC548D" w:rsidP="00FC54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53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(подпись)  </w:t>
      </w:r>
    </w:p>
    <w:p w:rsidR="007D53D3" w:rsidRPr="007D53D3" w:rsidRDefault="007D53D3" w:rsidP="00FC54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C548D" w:rsidRPr="007D53D3" w:rsidRDefault="00FC548D" w:rsidP="007D53D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C548D">
        <w:rPr>
          <w:rFonts w:ascii="Times New Roman" w:hAnsi="Times New Roman" w:cs="Times New Roman"/>
          <w:sz w:val="20"/>
          <w:szCs w:val="20"/>
        </w:rPr>
        <w:t xml:space="preserve">         </w:t>
      </w:r>
      <w:r w:rsidR="007D53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FC548D">
        <w:rPr>
          <w:rFonts w:ascii="Times New Roman" w:hAnsi="Times New Roman" w:cs="Times New Roman"/>
          <w:sz w:val="20"/>
          <w:szCs w:val="20"/>
        </w:rPr>
        <w:t xml:space="preserve">       </w:t>
      </w:r>
      <w:r w:rsidR="007D53D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D53D3">
        <w:rPr>
          <w:rFonts w:ascii="Times New Roman" w:hAnsi="Times New Roman" w:cs="Times New Roman"/>
          <w:u w:val="single"/>
        </w:rPr>
        <w:t>«</w:t>
      </w:r>
      <w:proofErr w:type="gramStart"/>
      <w:r w:rsidR="00B9325B">
        <w:rPr>
          <w:rFonts w:ascii="Times New Roman" w:hAnsi="Times New Roman" w:cs="Times New Roman"/>
          <w:u w:val="single"/>
        </w:rPr>
        <w:t>18</w:t>
      </w:r>
      <w:r w:rsidRPr="007D53D3">
        <w:rPr>
          <w:rFonts w:ascii="Times New Roman" w:hAnsi="Times New Roman" w:cs="Times New Roman"/>
          <w:u w:val="single"/>
        </w:rPr>
        <w:t>»</w:t>
      </w:r>
      <w:r w:rsidR="007D53D3">
        <w:rPr>
          <w:rFonts w:ascii="Times New Roman" w:hAnsi="Times New Roman" w:cs="Times New Roman"/>
          <w:u w:val="single"/>
        </w:rPr>
        <w:t xml:space="preserve"> </w:t>
      </w:r>
      <w:r w:rsidRPr="007D53D3">
        <w:rPr>
          <w:rFonts w:ascii="Times New Roman" w:hAnsi="Times New Roman" w:cs="Times New Roman"/>
          <w:u w:val="single"/>
        </w:rPr>
        <w:t xml:space="preserve"> </w:t>
      </w:r>
      <w:r w:rsidR="007D53D3">
        <w:rPr>
          <w:rFonts w:ascii="Times New Roman" w:hAnsi="Times New Roman" w:cs="Times New Roman"/>
          <w:u w:val="single"/>
        </w:rPr>
        <w:t xml:space="preserve"> </w:t>
      </w:r>
      <w:proofErr w:type="gramEnd"/>
      <w:r w:rsidR="00B9325B">
        <w:rPr>
          <w:rFonts w:ascii="Times New Roman" w:hAnsi="Times New Roman" w:cs="Times New Roman"/>
          <w:u w:val="single"/>
        </w:rPr>
        <w:t>января</w:t>
      </w:r>
      <w:r w:rsidR="007D53D3" w:rsidRPr="007D53D3">
        <w:rPr>
          <w:rFonts w:ascii="Times New Roman" w:hAnsi="Times New Roman" w:cs="Times New Roman"/>
          <w:u w:val="single"/>
        </w:rPr>
        <w:t xml:space="preserve"> </w:t>
      </w:r>
      <w:r w:rsidR="007D53D3">
        <w:rPr>
          <w:rFonts w:ascii="Times New Roman" w:hAnsi="Times New Roman" w:cs="Times New Roman"/>
          <w:u w:val="single"/>
        </w:rPr>
        <w:t xml:space="preserve"> </w:t>
      </w:r>
      <w:r w:rsidRPr="007D53D3">
        <w:rPr>
          <w:rFonts w:ascii="Times New Roman" w:hAnsi="Times New Roman" w:cs="Times New Roman"/>
          <w:u w:val="single"/>
        </w:rPr>
        <w:t>202</w:t>
      </w:r>
      <w:r w:rsidR="00B9325B">
        <w:rPr>
          <w:rFonts w:ascii="Times New Roman" w:hAnsi="Times New Roman" w:cs="Times New Roman"/>
          <w:u w:val="single"/>
        </w:rPr>
        <w:t>2</w:t>
      </w:r>
      <w:r w:rsidRPr="007D53D3">
        <w:rPr>
          <w:rFonts w:ascii="Times New Roman" w:hAnsi="Times New Roman" w:cs="Times New Roman"/>
          <w:u w:val="single"/>
        </w:rPr>
        <w:t xml:space="preserve">г. </w:t>
      </w:r>
    </w:p>
    <w:p w:rsidR="00CA07A7" w:rsidRDefault="00FC548D" w:rsidP="00CA07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A07A7" w:rsidRDefault="00CA07A7" w:rsidP="00CA07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7A7" w:rsidRPr="008112D4" w:rsidRDefault="00CA07A7" w:rsidP="007D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2D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A07A7" w:rsidRPr="008112D4" w:rsidRDefault="00BB2D4D" w:rsidP="007D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2D4">
        <w:rPr>
          <w:rFonts w:ascii="Times New Roman" w:hAnsi="Times New Roman" w:cs="Times New Roman"/>
          <w:b/>
          <w:sz w:val="28"/>
          <w:szCs w:val="28"/>
        </w:rPr>
        <w:t>работы п</w:t>
      </w:r>
      <w:r w:rsidR="00CA07A7" w:rsidRPr="008112D4">
        <w:rPr>
          <w:rFonts w:ascii="Times New Roman" w:hAnsi="Times New Roman" w:cs="Times New Roman"/>
          <w:b/>
          <w:sz w:val="28"/>
          <w:szCs w:val="28"/>
        </w:rPr>
        <w:t>опечительского совета</w:t>
      </w:r>
      <w:r w:rsidR="00CA07A7" w:rsidRPr="008112D4">
        <w:rPr>
          <w:b/>
        </w:rPr>
        <w:t xml:space="preserve">  </w:t>
      </w:r>
      <w:r w:rsidRPr="008112D4">
        <w:rPr>
          <w:rFonts w:ascii="Times New Roman" w:hAnsi="Times New Roman" w:cs="Times New Roman"/>
          <w:b/>
          <w:sz w:val="28"/>
          <w:szCs w:val="28"/>
        </w:rPr>
        <w:t xml:space="preserve">КГБУ СО </w:t>
      </w:r>
      <w:r w:rsidR="00CA07A7" w:rsidRPr="008112D4">
        <w:rPr>
          <w:rFonts w:ascii="Times New Roman" w:hAnsi="Times New Roman" w:cs="Times New Roman"/>
          <w:b/>
          <w:sz w:val="28"/>
          <w:szCs w:val="28"/>
        </w:rPr>
        <w:t xml:space="preserve"> «КЦСОН </w:t>
      </w:r>
      <w:r w:rsidRPr="008112D4">
        <w:rPr>
          <w:rFonts w:ascii="Times New Roman" w:hAnsi="Times New Roman" w:cs="Times New Roman"/>
          <w:b/>
          <w:sz w:val="28"/>
          <w:szCs w:val="28"/>
        </w:rPr>
        <w:t>«</w:t>
      </w:r>
      <w:r w:rsidR="00CA07A7" w:rsidRPr="008112D4">
        <w:rPr>
          <w:rFonts w:ascii="Times New Roman" w:hAnsi="Times New Roman" w:cs="Times New Roman"/>
          <w:b/>
          <w:sz w:val="28"/>
          <w:szCs w:val="28"/>
        </w:rPr>
        <w:t>Бородин</w:t>
      </w:r>
      <w:r w:rsidRPr="008112D4">
        <w:rPr>
          <w:rFonts w:ascii="Times New Roman" w:hAnsi="Times New Roman" w:cs="Times New Roman"/>
          <w:b/>
          <w:sz w:val="28"/>
          <w:szCs w:val="28"/>
        </w:rPr>
        <w:t>ский</w:t>
      </w:r>
      <w:r w:rsidR="00CA07A7" w:rsidRPr="008112D4">
        <w:rPr>
          <w:rFonts w:ascii="Times New Roman" w:hAnsi="Times New Roman" w:cs="Times New Roman"/>
          <w:b/>
          <w:sz w:val="28"/>
          <w:szCs w:val="28"/>
        </w:rPr>
        <w:t>»</w:t>
      </w:r>
    </w:p>
    <w:p w:rsidR="00CA07A7" w:rsidRPr="008112D4" w:rsidRDefault="00CA07A7" w:rsidP="007D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2D4">
        <w:rPr>
          <w:rFonts w:ascii="Times New Roman" w:hAnsi="Times New Roman" w:cs="Times New Roman"/>
          <w:b/>
          <w:sz w:val="28"/>
          <w:szCs w:val="28"/>
        </w:rPr>
        <w:t>на 20</w:t>
      </w:r>
      <w:r w:rsidR="00BB2D4D" w:rsidRPr="008112D4">
        <w:rPr>
          <w:rFonts w:ascii="Times New Roman" w:hAnsi="Times New Roman" w:cs="Times New Roman"/>
          <w:b/>
          <w:sz w:val="28"/>
          <w:szCs w:val="28"/>
        </w:rPr>
        <w:t>2</w:t>
      </w:r>
      <w:r w:rsidR="00021F12">
        <w:rPr>
          <w:rFonts w:ascii="Times New Roman" w:hAnsi="Times New Roman" w:cs="Times New Roman"/>
          <w:b/>
          <w:sz w:val="28"/>
          <w:szCs w:val="28"/>
        </w:rPr>
        <w:t>2</w:t>
      </w:r>
      <w:r w:rsidRPr="008112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07A7" w:rsidRDefault="00CA07A7" w:rsidP="00CA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73"/>
        <w:gridCol w:w="2324"/>
        <w:gridCol w:w="2380"/>
      </w:tblGrid>
      <w:tr w:rsidR="00CA07A7" w:rsidTr="00CA07A7">
        <w:tc>
          <w:tcPr>
            <w:tcW w:w="675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A07A7" w:rsidTr="00CA07A7">
        <w:tc>
          <w:tcPr>
            <w:tcW w:w="675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A07A7" w:rsidRDefault="00BB2D4D" w:rsidP="00BB2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попечительского совета</w:t>
            </w:r>
          </w:p>
        </w:tc>
        <w:tc>
          <w:tcPr>
            <w:tcW w:w="2393" w:type="dxa"/>
          </w:tcPr>
          <w:p w:rsidR="00CA07A7" w:rsidRDefault="00BB2D4D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393" w:type="dxa"/>
          </w:tcPr>
          <w:p w:rsidR="00CA07A7" w:rsidRDefault="00FC548D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</w:p>
          <w:p w:rsidR="00CA07A7" w:rsidRDefault="00BB2D4D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</w:t>
            </w:r>
          </w:p>
        </w:tc>
      </w:tr>
      <w:tr w:rsidR="00B6270B" w:rsidTr="00CA07A7">
        <w:tc>
          <w:tcPr>
            <w:tcW w:w="675" w:type="dxa"/>
          </w:tcPr>
          <w:p w:rsidR="00B6270B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B6270B" w:rsidRDefault="00B6270B" w:rsidP="00C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позиционирующих учреждение</w:t>
            </w:r>
          </w:p>
        </w:tc>
        <w:tc>
          <w:tcPr>
            <w:tcW w:w="2393" w:type="dxa"/>
          </w:tcPr>
          <w:p w:rsidR="00B6270B" w:rsidRDefault="00FC548D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270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393" w:type="dxa"/>
          </w:tcPr>
          <w:p w:rsidR="00B6270B" w:rsidRPr="00B6270B" w:rsidRDefault="00B6270B" w:rsidP="00B6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0B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B6270B" w:rsidRDefault="00BB2D4D" w:rsidP="00B6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270B" w:rsidRPr="00B6270B"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</w:t>
            </w:r>
          </w:p>
        </w:tc>
      </w:tr>
      <w:tr w:rsidR="00CA07A7" w:rsidTr="00CA07A7">
        <w:tc>
          <w:tcPr>
            <w:tcW w:w="675" w:type="dxa"/>
          </w:tcPr>
          <w:p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A07A7" w:rsidRPr="00FC548D" w:rsidRDefault="00CA07A7" w:rsidP="00FC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8D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Декады качества</w:t>
            </w:r>
          </w:p>
        </w:tc>
        <w:tc>
          <w:tcPr>
            <w:tcW w:w="2393" w:type="dxa"/>
          </w:tcPr>
          <w:p w:rsidR="00CA07A7" w:rsidRPr="00FC548D" w:rsidRDefault="00FC548D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07A7" w:rsidRPr="00FC548D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2393" w:type="dxa"/>
          </w:tcPr>
          <w:p w:rsidR="00CA07A7" w:rsidRPr="00FC548D" w:rsidRDefault="00CA07A7" w:rsidP="00BB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4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BB2D4D" w:rsidRPr="00FC548D">
              <w:rPr>
                <w:rFonts w:ascii="Times New Roman" w:hAnsi="Times New Roman" w:cs="Times New Roman"/>
                <w:sz w:val="28"/>
                <w:szCs w:val="28"/>
              </w:rPr>
              <w:t xml:space="preserve"> КГБУ СО  «КЦСОН «Бородинский»</w:t>
            </w:r>
            <w:r w:rsidRPr="00FC548D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BB2D4D" w:rsidRPr="00FC54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548D"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</w:t>
            </w:r>
          </w:p>
        </w:tc>
      </w:tr>
      <w:tr w:rsidR="00CA07A7" w:rsidTr="00CA07A7">
        <w:tc>
          <w:tcPr>
            <w:tcW w:w="675" w:type="dxa"/>
          </w:tcPr>
          <w:p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A07A7" w:rsidRDefault="009766B8" w:rsidP="0097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>ривлечени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 средств (добровольных пожертвований, спонсорских взносов) в целях организации и проведения мероприятий, направленных на повышение качества предоставляемых социальных услуг</w:t>
            </w:r>
          </w:p>
        </w:tc>
        <w:tc>
          <w:tcPr>
            <w:tcW w:w="2393" w:type="dxa"/>
          </w:tcPr>
          <w:p w:rsidR="00CA07A7" w:rsidRDefault="00FC548D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BB2D4D" w:rsidRPr="00B6270B" w:rsidRDefault="00BB2D4D" w:rsidP="00BB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0B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CA07A7" w:rsidRDefault="00BB2D4D" w:rsidP="00BB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270B"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</w:t>
            </w:r>
          </w:p>
        </w:tc>
      </w:tr>
      <w:tr w:rsidR="00CA07A7" w:rsidTr="00CA07A7">
        <w:tc>
          <w:tcPr>
            <w:tcW w:w="675" w:type="dxa"/>
          </w:tcPr>
          <w:p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0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A07A7" w:rsidRDefault="00B6270B" w:rsidP="00B6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об осуществлении к</w:t>
            </w:r>
            <w:r w:rsidR="00A20DA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20DA9">
              <w:rPr>
                <w:rFonts w:ascii="Times New Roman" w:hAnsi="Times New Roman" w:cs="Times New Roman"/>
                <w:sz w:val="28"/>
                <w:szCs w:val="28"/>
              </w:rPr>
              <w:t xml:space="preserve"> за качеством предоставляемых социальных услуг </w:t>
            </w:r>
          </w:p>
        </w:tc>
        <w:tc>
          <w:tcPr>
            <w:tcW w:w="2393" w:type="dxa"/>
          </w:tcPr>
          <w:p w:rsidR="00CA07A7" w:rsidRDefault="00021F12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393" w:type="dxa"/>
          </w:tcPr>
          <w:p w:rsidR="00CA07A7" w:rsidRDefault="00A20DA9" w:rsidP="00B6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6270B" w:rsidRDefault="00BB2D4D" w:rsidP="00096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48D">
              <w:rPr>
                <w:rFonts w:ascii="Times New Roman" w:hAnsi="Times New Roman" w:cs="Times New Roman"/>
                <w:sz w:val="28"/>
                <w:szCs w:val="28"/>
              </w:rPr>
              <w:t>КГБУ СО  «КЦСОН «Бородинский»</w:t>
            </w:r>
          </w:p>
        </w:tc>
      </w:tr>
      <w:tr w:rsidR="00CA07A7" w:rsidTr="00CA07A7">
        <w:tc>
          <w:tcPr>
            <w:tcW w:w="675" w:type="dxa"/>
          </w:tcPr>
          <w:p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CA07A7" w:rsidRDefault="00B6270B" w:rsidP="0002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работе за текущий год и утверждение плана работы на 20</w:t>
            </w:r>
            <w:r w:rsidR="00BB2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1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CA07A7" w:rsidRDefault="00021F12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  <w:bookmarkStart w:id="0" w:name="_GoBack"/>
            <w:bookmarkEnd w:id="0"/>
          </w:p>
        </w:tc>
        <w:tc>
          <w:tcPr>
            <w:tcW w:w="2393" w:type="dxa"/>
          </w:tcPr>
          <w:p w:rsidR="00CA07A7" w:rsidRDefault="005F20A4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2D4D">
              <w:rPr>
                <w:rFonts w:ascii="Times New Roman" w:hAnsi="Times New Roman" w:cs="Times New Roman"/>
                <w:sz w:val="28"/>
                <w:szCs w:val="28"/>
              </w:rPr>
              <w:t>редседатель п</w:t>
            </w:r>
            <w:r w:rsidR="00B6270B" w:rsidRPr="00B6270B"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</w:t>
            </w:r>
          </w:p>
        </w:tc>
      </w:tr>
    </w:tbl>
    <w:p w:rsidR="00CA07A7" w:rsidRPr="00CA07A7" w:rsidRDefault="00CA07A7" w:rsidP="00F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07A7" w:rsidRPr="00CA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BF"/>
    <w:rsid w:val="00021F12"/>
    <w:rsid w:val="000964C7"/>
    <w:rsid w:val="00207379"/>
    <w:rsid w:val="00395E7C"/>
    <w:rsid w:val="0056689A"/>
    <w:rsid w:val="005F20A4"/>
    <w:rsid w:val="007D53D3"/>
    <w:rsid w:val="008112D4"/>
    <w:rsid w:val="008C320B"/>
    <w:rsid w:val="009766B8"/>
    <w:rsid w:val="009A2735"/>
    <w:rsid w:val="00A20DA9"/>
    <w:rsid w:val="00B6270B"/>
    <w:rsid w:val="00B9325B"/>
    <w:rsid w:val="00BB2D4D"/>
    <w:rsid w:val="00CA06AE"/>
    <w:rsid w:val="00CA07A7"/>
    <w:rsid w:val="00D41606"/>
    <w:rsid w:val="00F04301"/>
    <w:rsid w:val="00F753BF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11C3"/>
  <w15:docId w15:val="{A07FDB31-F9E5-4AA7-96C1-D5E52C3F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Ильенко Елена Александровна</cp:lastModifiedBy>
  <cp:revision>3</cp:revision>
  <cp:lastPrinted>2020-02-03T08:45:00Z</cp:lastPrinted>
  <dcterms:created xsi:type="dcterms:W3CDTF">2022-01-17T09:21:00Z</dcterms:created>
  <dcterms:modified xsi:type="dcterms:W3CDTF">2022-01-17T09:24:00Z</dcterms:modified>
</cp:coreProperties>
</file>